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1A68"/>
    <w:p w14:paraId="5B03AD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EEA45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颍上一中2026年科技特长生报名表</w:t>
      </w:r>
    </w:p>
    <w:tbl>
      <w:tblPr>
        <w:tblStyle w:val="6"/>
        <w:tblW w:w="84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22"/>
        <w:gridCol w:w="720"/>
        <w:gridCol w:w="660"/>
        <w:gridCol w:w="740"/>
        <w:gridCol w:w="1223"/>
        <w:gridCol w:w="1750"/>
      </w:tblGrid>
      <w:tr w14:paraId="0C4B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9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4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F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小二寸电子</w:t>
            </w:r>
          </w:p>
          <w:p w14:paraId="191F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免冠照</w:t>
            </w:r>
          </w:p>
        </w:tc>
      </w:tr>
      <w:tr w14:paraId="6898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1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中考准考证号</w:t>
            </w:r>
          </w:p>
        </w:tc>
        <w:tc>
          <w:tcPr>
            <w:tcW w:w="4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3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8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6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D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B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考场号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8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座位号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D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4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6"/>
              <w:tblpPr w:leftFromText="180" w:rightFromText="180" w:vertAnchor="text" w:horzAnchor="page" w:tblpX="-4" w:tblpY="119"/>
              <w:tblOverlap w:val="never"/>
              <w:tblW w:w="831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2190"/>
              <w:gridCol w:w="1185"/>
              <w:gridCol w:w="1590"/>
              <w:gridCol w:w="1654"/>
            </w:tblGrid>
            <w:tr w14:paraId="234428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319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1DD7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8"/>
                      <w:szCs w:val="2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kern w:val="0"/>
                      <w:sz w:val="28"/>
                      <w:szCs w:val="2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………………裁………………剪………………线………………</w:t>
                  </w:r>
                </w:p>
              </w:tc>
            </w:tr>
            <w:tr w14:paraId="0D989C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8319" w:type="dxa"/>
                  <w:gridSpan w:val="5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0D49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8"/>
                      <w:szCs w:val="2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39BF4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8" w:hRule="atLeast"/>
              </w:trPr>
              <w:tc>
                <w:tcPr>
                  <w:tcW w:w="8319" w:type="dxa"/>
                  <w:gridSpan w:val="5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87EC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 w:themeColor="text1"/>
                      <w:sz w:val="28"/>
                      <w:szCs w:val="2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27658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319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8CCB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 w:themeColor="text1"/>
                      <w:sz w:val="36"/>
                      <w:szCs w:val="3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36"/>
                      <w:szCs w:val="3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颍上一中2026年科技特长生准考证</w:t>
                  </w:r>
                </w:p>
              </w:tc>
            </w:tr>
            <w:tr w14:paraId="2AFA6F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8319" w:type="dxa"/>
                  <w:gridSpan w:val="5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E0BD8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 w:themeColor="text1"/>
                      <w:sz w:val="36"/>
                      <w:szCs w:val="3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66E22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</w:trPr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A26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4965" w:type="dxa"/>
                  <w:gridSpan w:val="3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CD5A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4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3B92A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小二寸电子</w:t>
                  </w:r>
                </w:p>
                <w:p w14:paraId="4AFF98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免冠照</w:t>
                  </w:r>
                </w:p>
              </w:tc>
            </w:tr>
            <w:tr w14:paraId="26EF5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</w:trPr>
              <w:tc>
                <w:tcPr>
                  <w:tcW w:w="17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24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496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337B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2148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ABD6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</w:trPr>
              <w:tc>
                <w:tcPr>
                  <w:tcW w:w="17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0D6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考试时间</w:t>
                  </w:r>
                </w:p>
              </w:tc>
              <w:tc>
                <w:tcPr>
                  <w:tcW w:w="496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504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2026年7月1日   上午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8:30---10:30</w:t>
                  </w:r>
                </w:p>
              </w:tc>
              <w:tc>
                <w:tcPr>
                  <w:tcW w:w="165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BD70C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91849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</w:trPr>
              <w:tc>
                <w:tcPr>
                  <w:tcW w:w="1700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6C2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考场号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E64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B3F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座位号</w:t>
                  </w:r>
                </w:p>
              </w:tc>
              <w:tc>
                <w:tcPr>
                  <w:tcW w:w="32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B2C36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B0F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6606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考 场 规 则</w:t>
      </w:r>
    </w:p>
    <w:p w14:paraId="2F8602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1.考生入场，除2B铅笔、0.5毫米黑色墨水签字笔等必需的考试用品外，其他任何物品不准带入考场。</w:t>
      </w:r>
    </w:p>
    <w:p w14:paraId="0173A9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2.考生在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开考前30分钟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持准考证进入考场，按座位号对号入座，并将准考证放在课桌左上角，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开考15分钟后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不得进入考场参加本次考试，考试时间内不可提前交卷出场。</w:t>
      </w:r>
    </w:p>
    <w:p w14:paraId="5D5A69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3.其他事项，依据安徽省2026年初中学业水平考试考生规则执行。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32706B-EF63-4703-AE24-8586D60FED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62F4DAB-19F9-4C4B-ABE0-DDCE675FE3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74795C-5194-4E67-80B2-858EA885285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A1651"/>
    <w:rsid w:val="06083136"/>
    <w:rsid w:val="1AFE6C86"/>
    <w:rsid w:val="23B96996"/>
    <w:rsid w:val="2C76246A"/>
    <w:rsid w:val="36A82BD2"/>
    <w:rsid w:val="429375AB"/>
    <w:rsid w:val="55A203DF"/>
    <w:rsid w:val="592374B9"/>
    <w:rsid w:val="63FA1651"/>
    <w:rsid w:val="6AAF74DF"/>
    <w:rsid w:val="6CC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311</Characters>
  <Lines>0</Lines>
  <Paragraphs>0</Paragraphs>
  <TotalTime>52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2026-06-27T07:36:00Z</dcterms:created>
  <dc:creator>杨彪</dc:creator>
  <cp:lastModifiedBy>余中彬</cp:lastModifiedBy>
  <cp:lastPrinted>2026-06-28T02:18:00Z</cp:lastPrinted>
  <dcterms:modified xsi:type="dcterms:W3CDTF">2026-06-28T07:36:49Z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C93FC370550D413595A864B77D2D7821_13</vt:lpwstr>
  </property>
  <property fmtid="{D5CDD505-2E9C-101B-9397-08002B2CF9AE}" pid="4" name="KSOTemplateDocerSaveRecord">
    <vt:lpwstr>eyJoZGlkIjoiMGJjYzUzNjk3ZmFlYmNkMGE4MTMzMzU5ZGYxZmRhZjQiLCJ1c2VySWQiOiI0MTEwNzQ0ODcifQ==</vt:lpwstr>
  </property>
</Properties>
</file>